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CF5B" w14:textId="77777777" w:rsidR="00E9194A" w:rsidRPr="00111F02" w:rsidRDefault="00E9194A" w:rsidP="00E9194A">
      <w:pPr>
        <w:jc w:val="center"/>
        <w:outlineLvl w:val="0"/>
        <w:rPr>
          <w:b/>
        </w:rPr>
      </w:pPr>
      <w:bookmarkStart w:id="0" w:name="_GoBack"/>
      <w:bookmarkEnd w:id="0"/>
      <w:r w:rsidRPr="00111F02">
        <w:rPr>
          <w:b/>
        </w:rPr>
        <w:t>ADVERTISEMENT</w:t>
      </w:r>
    </w:p>
    <w:p w14:paraId="3AE6F932" w14:textId="25069963" w:rsidR="00E9194A" w:rsidRDefault="00877356" w:rsidP="0015579B">
      <w:pPr>
        <w:jc w:val="center"/>
        <w:outlineLvl w:val="0"/>
        <w:rPr>
          <w:b/>
        </w:rPr>
      </w:pPr>
      <w:r w:rsidRPr="00111F02">
        <w:rPr>
          <w:b/>
        </w:rPr>
        <w:t xml:space="preserve">ASSISTANT PROFESSOR </w:t>
      </w:r>
      <w:r w:rsidR="00FF7042" w:rsidRPr="00111F02">
        <w:rPr>
          <w:b/>
        </w:rPr>
        <w:t>OF RELIGION AND SOCIETY</w:t>
      </w:r>
    </w:p>
    <w:p w14:paraId="5E2D11EB" w14:textId="77777777" w:rsidR="0015579B" w:rsidRPr="0015579B" w:rsidRDefault="0015579B" w:rsidP="0015579B">
      <w:pPr>
        <w:jc w:val="center"/>
        <w:outlineLvl w:val="0"/>
        <w:rPr>
          <w:b/>
        </w:rPr>
      </w:pPr>
    </w:p>
    <w:p w14:paraId="49F2CEF3" w14:textId="77777777" w:rsidR="00E9194A" w:rsidRPr="00111F02" w:rsidRDefault="00E9194A" w:rsidP="00E9194A">
      <w:pPr>
        <w:jc w:val="center"/>
        <w:outlineLvl w:val="0"/>
        <w:rPr>
          <w:i/>
        </w:rPr>
      </w:pPr>
      <w:r w:rsidRPr="00111F02">
        <w:rPr>
          <w:i/>
        </w:rPr>
        <w:t>Boston University School of Theology</w:t>
      </w:r>
    </w:p>
    <w:p w14:paraId="1C9D7094" w14:textId="77777777" w:rsidR="0015579B" w:rsidRDefault="0015579B" w:rsidP="0015579B">
      <w:pPr>
        <w:autoSpaceDE w:val="0"/>
        <w:autoSpaceDN w:val="0"/>
        <w:adjustRightInd w:val="0"/>
      </w:pPr>
    </w:p>
    <w:p w14:paraId="30F41474" w14:textId="77777777" w:rsidR="0015579B" w:rsidRDefault="0015579B" w:rsidP="0015579B">
      <w:pPr>
        <w:autoSpaceDE w:val="0"/>
        <w:autoSpaceDN w:val="0"/>
        <w:adjustRightInd w:val="0"/>
      </w:pPr>
    </w:p>
    <w:p w14:paraId="093738F8" w14:textId="02154DB9" w:rsidR="0015579B" w:rsidRDefault="0015579B" w:rsidP="0015579B">
      <w:pPr>
        <w:autoSpaceDE w:val="0"/>
        <w:autoSpaceDN w:val="0"/>
        <w:adjustRightInd w:val="0"/>
      </w:pPr>
      <w:r>
        <w:t xml:space="preserve">The following position announcement is contingent on budgetary approval by the Provost of Boston University. </w:t>
      </w:r>
    </w:p>
    <w:p w14:paraId="5C38D736" w14:textId="77777777" w:rsidR="00661C8B" w:rsidRDefault="00661C8B" w:rsidP="0015579B">
      <w:pPr>
        <w:autoSpaceDE w:val="0"/>
        <w:autoSpaceDN w:val="0"/>
        <w:adjustRightInd w:val="0"/>
      </w:pPr>
    </w:p>
    <w:p w14:paraId="5F6849E6" w14:textId="4093B738" w:rsidR="00661C8B" w:rsidRPr="0091113E" w:rsidRDefault="00661C8B" w:rsidP="00661C8B">
      <w:pPr>
        <w:rPr>
          <w:rFonts w:eastAsia="Times New Roman"/>
        </w:rPr>
      </w:pPr>
      <w:r w:rsidRPr="0091113E">
        <w:rPr>
          <w:rStyle w:val="Emphasis"/>
          <w:rFonts w:eastAsia="Times New Roman"/>
          <w:color w:val="333333"/>
          <w:shd w:val="clear" w:color="auto" w:fill="FFFFFF"/>
        </w:rPr>
        <w:t xml:space="preserve">Those attending the </w:t>
      </w:r>
      <w:r w:rsidR="0091113E">
        <w:rPr>
          <w:rStyle w:val="Emphasis"/>
          <w:rFonts w:eastAsia="Times New Roman"/>
          <w:color w:val="333333"/>
          <w:shd w:val="clear" w:color="auto" w:fill="FFFFFF"/>
        </w:rPr>
        <w:t>Montreal</w:t>
      </w:r>
      <w:r w:rsidRPr="0091113E">
        <w:rPr>
          <w:rStyle w:val="Emphasis"/>
          <w:rFonts w:eastAsia="Times New Roman"/>
          <w:color w:val="333333"/>
          <w:shd w:val="clear" w:color="auto" w:fill="FFFFFF"/>
        </w:rPr>
        <w:t xml:space="preserve"> ASA/ASR meetings who are interested in this position may contact Nancy Ammerman (</w:t>
      </w:r>
      <w:hyperlink r:id="rId5" w:history="1">
        <w:r w:rsidR="0091113E" w:rsidRPr="00C54E5A">
          <w:rPr>
            <w:rStyle w:val="Hyperlink"/>
            <w:rFonts w:eastAsia="Times New Roman"/>
            <w:shd w:val="clear" w:color="auto" w:fill="FFFFFF"/>
          </w:rPr>
          <w:t>nta@bu.edu)</w:t>
        </w:r>
      </w:hyperlink>
      <w:r w:rsidR="00C51235">
        <w:rPr>
          <w:rStyle w:val="Emphasis"/>
          <w:rFonts w:eastAsia="Times New Roman"/>
          <w:color w:val="333333"/>
          <w:shd w:val="clear" w:color="auto" w:fill="FFFFFF"/>
        </w:rPr>
        <w:t xml:space="preserve"> and Jonathan Calvillo (</w:t>
      </w:r>
      <w:hyperlink r:id="rId6" w:history="1">
        <w:r w:rsidR="00C51235" w:rsidRPr="005A5C1F">
          <w:rPr>
            <w:rStyle w:val="Hyperlink"/>
            <w:rFonts w:eastAsia="Times New Roman"/>
            <w:shd w:val="clear" w:color="auto" w:fill="FFFFFF"/>
          </w:rPr>
          <w:t>c</w:t>
        </w:r>
        <w:r w:rsidR="0091113E" w:rsidRPr="005A5C1F">
          <w:rPr>
            <w:rStyle w:val="Hyperlink"/>
            <w:rFonts w:eastAsia="Times New Roman"/>
            <w:shd w:val="clear" w:color="auto" w:fill="FFFFFF"/>
          </w:rPr>
          <w:t>alvillo@bu.edu</w:t>
        </w:r>
      </w:hyperlink>
      <w:r w:rsidR="0091113E">
        <w:rPr>
          <w:rStyle w:val="Emphasis"/>
          <w:rFonts w:eastAsia="Times New Roman"/>
          <w:color w:val="333333"/>
          <w:shd w:val="clear" w:color="auto" w:fill="FFFFFF"/>
        </w:rPr>
        <w:t>)</w:t>
      </w:r>
      <w:r w:rsidRPr="0091113E">
        <w:rPr>
          <w:rStyle w:val="Emphasis"/>
          <w:rFonts w:eastAsia="Times New Roman"/>
          <w:color w:val="333333"/>
          <w:shd w:val="clear" w:color="auto" w:fill="FFFFFF"/>
        </w:rPr>
        <w:t xml:space="preserve"> to arrange an informational conversation.</w:t>
      </w:r>
    </w:p>
    <w:p w14:paraId="06537486" w14:textId="77777777" w:rsidR="0015579B" w:rsidRPr="0015579B" w:rsidRDefault="0015579B" w:rsidP="0015579B">
      <w:pPr>
        <w:autoSpaceDE w:val="0"/>
        <w:autoSpaceDN w:val="0"/>
        <w:adjustRightInd w:val="0"/>
      </w:pPr>
    </w:p>
    <w:p w14:paraId="15296CED" w14:textId="711BDCFB" w:rsidR="00FC5D7F" w:rsidRPr="00111F02" w:rsidRDefault="007C496B" w:rsidP="00F70360">
      <w:pPr>
        <w:pStyle w:val="CommentText"/>
        <w:rPr>
          <w:lang w:eastAsia="zh-CN"/>
        </w:rPr>
      </w:pPr>
      <w:r w:rsidRPr="00111F02">
        <w:rPr>
          <w:lang w:eastAsia="zh-CN"/>
        </w:rPr>
        <w:t xml:space="preserve">BOSTON UNIVERSITY SCHOOL OF THEOLOGY invites applications for a full-time tenure-track faculty position at the rank of Assistant Professor, to begin in Fall 2018. </w:t>
      </w:r>
      <w:r w:rsidR="00877356" w:rsidRPr="00111F02">
        <w:rPr>
          <w:lang w:eastAsia="zh-CN"/>
        </w:rPr>
        <w:t>The candidate should be a scholar working at the intersection</w:t>
      </w:r>
      <w:r w:rsidR="00AA1EB7" w:rsidRPr="00111F02">
        <w:rPr>
          <w:lang w:eastAsia="zh-CN"/>
        </w:rPr>
        <w:t>s</w:t>
      </w:r>
      <w:r w:rsidR="00877356" w:rsidRPr="00111F02">
        <w:rPr>
          <w:lang w:eastAsia="zh-CN"/>
        </w:rPr>
        <w:t xml:space="preserve"> of religion, th</w:t>
      </w:r>
      <w:r w:rsidR="007B1F62" w:rsidRPr="00111F02">
        <w:rPr>
          <w:lang w:eastAsia="zh-CN"/>
        </w:rPr>
        <w:t>e</w:t>
      </w:r>
      <w:r w:rsidR="00F96168" w:rsidRPr="00111F02">
        <w:rPr>
          <w:lang w:eastAsia="zh-CN"/>
        </w:rPr>
        <w:t xml:space="preserve">ology, and the social sciences, </w:t>
      </w:r>
      <w:r w:rsidR="00F96168" w:rsidRPr="00111F02">
        <w:rPr>
          <w:color w:val="000000" w:themeColor="text1"/>
        </w:rPr>
        <w:t xml:space="preserve">with methodological competencies in areas such as qualitative methods, ethnography, and lived religion. </w:t>
      </w:r>
      <w:r w:rsidR="00111F02" w:rsidRPr="00111F02">
        <w:rPr>
          <w:color w:val="000000" w:themeColor="text1"/>
        </w:rPr>
        <w:t>A PhD</w:t>
      </w:r>
      <w:r w:rsidR="00F96168" w:rsidRPr="00111F02">
        <w:rPr>
          <w:color w:val="000000" w:themeColor="text1"/>
        </w:rPr>
        <w:t xml:space="preserve"> or </w:t>
      </w:r>
      <w:proofErr w:type="spellStart"/>
      <w:r w:rsidR="00F96168" w:rsidRPr="00111F02">
        <w:rPr>
          <w:color w:val="000000" w:themeColor="text1"/>
        </w:rPr>
        <w:t>Th</w:t>
      </w:r>
      <w:r w:rsidR="00111F02" w:rsidRPr="00111F02">
        <w:rPr>
          <w:color w:val="000000" w:themeColor="text1"/>
        </w:rPr>
        <w:t>D</w:t>
      </w:r>
      <w:proofErr w:type="spellEnd"/>
      <w:r w:rsidR="00F96168" w:rsidRPr="00111F02">
        <w:rPr>
          <w:color w:val="000000" w:themeColor="text1"/>
        </w:rPr>
        <w:t xml:space="preserve"> in an appropriate discipline is required, and the candidate must have potential for a strong record of publications in the</w:t>
      </w:r>
      <w:r w:rsidR="00AA1EB7" w:rsidRPr="00111F02">
        <w:rPr>
          <w:color w:val="000000" w:themeColor="text1"/>
        </w:rPr>
        <w:t>ir chosen</w:t>
      </w:r>
      <w:r w:rsidR="00F96168" w:rsidRPr="00111F02">
        <w:rPr>
          <w:color w:val="000000" w:themeColor="text1"/>
        </w:rPr>
        <w:t xml:space="preserve"> field. </w:t>
      </w:r>
      <w:r w:rsidR="00F96168" w:rsidRPr="00111F02">
        <w:rPr>
          <w:lang w:eastAsia="zh-CN"/>
        </w:rPr>
        <w:t xml:space="preserve">An additional seminary degree (e.g., </w:t>
      </w:r>
      <w:proofErr w:type="spellStart"/>
      <w:r w:rsidR="00FD1A22" w:rsidRPr="00111F02">
        <w:rPr>
          <w:lang w:eastAsia="zh-CN"/>
        </w:rPr>
        <w:t>MDiv</w:t>
      </w:r>
      <w:proofErr w:type="spellEnd"/>
      <w:r w:rsidR="00FD1A22" w:rsidRPr="00111F02">
        <w:rPr>
          <w:lang w:eastAsia="zh-CN"/>
        </w:rPr>
        <w:t>, MTS, MAR) is</w:t>
      </w:r>
      <w:r w:rsidR="00F96168" w:rsidRPr="00111F02">
        <w:rPr>
          <w:lang w:eastAsia="zh-CN"/>
        </w:rPr>
        <w:t xml:space="preserve"> highly desirable.</w:t>
      </w:r>
      <w:r w:rsidR="00F96168" w:rsidRPr="00111F02">
        <w:rPr>
          <w:color w:val="000000" w:themeColor="text1"/>
        </w:rPr>
        <w:t xml:space="preserve"> </w:t>
      </w:r>
      <w:r w:rsidR="00F54C31" w:rsidRPr="00111F02">
        <w:rPr>
          <w:color w:val="000000" w:themeColor="text1"/>
        </w:rPr>
        <w:t xml:space="preserve">Areas of expertise are open, but candidates who address </w:t>
      </w:r>
      <w:r w:rsidR="00F96168" w:rsidRPr="00111F02">
        <w:t>congregation</w:t>
      </w:r>
      <w:r w:rsidR="00F54C31" w:rsidRPr="00111F02">
        <w:t>al or community studies</w:t>
      </w:r>
      <w:r w:rsidR="00F96168" w:rsidRPr="00111F02">
        <w:t>, human diversit</w:t>
      </w:r>
      <w:r w:rsidR="00AA1EB7" w:rsidRPr="00111F02">
        <w:t>y</w:t>
      </w:r>
      <w:r w:rsidR="00866B54">
        <w:t xml:space="preserve"> in local and global contexts</w:t>
      </w:r>
      <w:r w:rsidR="00E813D5" w:rsidRPr="00111F02">
        <w:t>, sexuality,</w:t>
      </w:r>
      <w:r w:rsidR="00AA1EB7" w:rsidRPr="00111F02">
        <w:t xml:space="preserve"> </w:t>
      </w:r>
      <w:r w:rsidR="00866B54">
        <w:t xml:space="preserve">ecology, </w:t>
      </w:r>
      <w:r w:rsidR="00AA1EB7" w:rsidRPr="00111F02">
        <w:t xml:space="preserve">social transformation, </w:t>
      </w:r>
      <w:r w:rsidR="00866B54">
        <w:t>and/</w:t>
      </w:r>
      <w:r w:rsidR="00AA1EB7" w:rsidRPr="00111F02">
        <w:t>or</w:t>
      </w:r>
      <w:r w:rsidR="00F96168" w:rsidRPr="00111F02">
        <w:t xml:space="preserve"> </w:t>
      </w:r>
      <w:r w:rsidR="00C37B37" w:rsidRPr="00111F02">
        <w:t xml:space="preserve">political and </w:t>
      </w:r>
      <w:r w:rsidR="00F96168" w:rsidRPr="00111F02">
        <w:t>ethical engagement</w:t>
      </w:r>
      <w:r w:rsidR="00F54C31" w:rsidRPr="00111F02">
        <w:t xml:space="preserve"> are </w:t>
      </w:r>
      <w:r w:rsidR="00FD1A22" w:rsidRPr="00111F02">
        <w:t xml:space="preserve">particularly </w:t>
      </w:r>
      <w:r w:rsidR="00F54C31" w:rsidRPr="00111F02">
        <w:t>encouraged to apply.</w:t>
      </w:r>
      <w:r w:rsidR="00A46AA9" w:rsidRPr="00111F02">
        <w:rPr>
          <w:color w:val="000000" w:themeColor="text1"/>
        </w:rPr>
        <w:t xml:space="preserve"> </w:t>
      </w:r>
      <w:r w:rsidR="00F96168" w:rsidRPr="00111F02">
        <w:rPr>
          <w:color w:val="000000" w:themeColor="text1"/>
        </w:rPr>
        <w:t>Candidates must be competent to teach master</w:t>
      </w:r>
      <w:r w:rsidR="00866B54">
        <w:rPr>
          <w:color w:val="000000" w:themeColor="text1"/>
        </w:rPr>
        <w:t>’</w:t>
      </w:r>
      <w:r w:rsidR="00F96168" w:rsidRPr="00111F02">
        <w:rPr>
          <w:color w:val="000000" w:themeColor="text1"/>
        </w:rPr>
        <w:t>s level theology students</w:t>
      </w:r>
      <w:r w:rsidR="00866B54">
        <w:rPr>
          <w:color w:val="000000" w:themeColor="text1"/>
        </w:rPr>
        <w:t xml:space="preserve">. They </w:t>
      </w:r>
      <w:r w:rsidR="00834BF5" w:rsidRPr="00111F02">
        <w:rPr>
          <w:color w:val="000000" w:themeColor="text1"/>
        </w:rPr>
        <w:t>must be able to teach social science research methods</w:t>
      </w:r>
      <w:r w:rsidR="00866B54">
        <w:rPr>
          <w:color w:val="000000" w:themeColor="text1"/>
        </w:rPr>
        <w:t xml:space="preserve"> and guide students through research protocols</w:t>
      </w:r>
      <w:r w:rsidR="00834BF5" w:rsidRPr="00111F02">
        <w:rPr>
          <w:color w:val="000000" w:themeColor="text1"/>
        </w:rPr>
        <w:t xml:space="preserve">. </w:t>
      </w:r>
      <w:r w:rsidR="00FD1A22" w:rsidRPr="00111F02">
        <w:rPr>
          <w:color w:val="000000" w:themeColor="text1"/>
        </w:rPr>
        <w:t xml:space="preserve">Responsibilities include teaching and advising doctoral students in areas such </w:t>
      </w:r>
      <w:r w:rsidR="00F96168" w:rsidRPr="00111F02">
        <w:rPr>
          <w:lang w:eastAsia="zh-CN"/>
        </w:rPr>
        <w:t xml:space="preserve">as practical theology, congregational studies, ethics, </w:t>
      </w:r>
      <w:r w:rsidR="00FD1A22" w:rsidRPr="00111F02">
        <w:rPr>
          <w:lang w:eastAsia="zh-CN"/>
        </w:rPr>
        <w:t xml:space="preserve">religious leadership, </w:t>
      </w:r>
      <w:r w:rsidR="00F96168" w:rsidRPr="00111F02">
        <w:rPr>
          <w:lang w:eastAsia="zh-CN"/>
        </w:rPr>
        <w:t>and church and society.</w:t>
      </w:r>
      <w:r w:rsidR="004809F4" w:rsidRPr="00111F02">
        <w:rPr>
          <w:lang w:eastAsia="zh-CN"/>
        </w:rPr>
        <w:t xml:space="preserve"> </w:t>
      </w:r>
      <w:r w:rsidR="00111F02" w:rsidRPr="00111F02">
        <w:rPr>
          <w:lang w:eastAsia="zh-CN"/>
        </w:rPr>
        <w:t xml:space="preserve">The School has committed to the formation of intercultural competence and social justice </w:t>
      </w:r>
      <w:r w:rsidR="0066421D">
        <w:rPr>
          <w:lang w:eastAsia="zh-CN"/>
        </w:rPr>
        <w:t xml:space="preserve">in all aspects of </w:t>
      </w:r>
      <w:r w:rsidR="00111F02" w:rsidRPr="00111F02">
        <w:rPr>
          <w:lang w:eastAsia="zh-CN"/>
        </w:rPr>
        <w:t xml:space="preserve">our learning community, and we seek candidates who are eager and </w:t>
      </w:r>
      <w:r w:rsidR="0066421D">
        <w:rPr>
          <w:lang w:eastAsia="zh-CN"/>
        </w:rPr>
        <w:t>skilled</w:t>
      </w:r>
      <w:r w:rsidR="00111F02" w:rsidRPr="00111F02">
        <w:rPr>
          <w:lang w:eastAsia="zh-CN"/>
        </w:rPr>
        <w:t xml:space="preserve"> in providing leadership to realize these goals.</w:t>
      </w:r>
    </w:p>
    <w:p w14:paraId="7C223D3A" w14:textId="77777777" w:rsidR="00F70360" w:rsidRPr="00111F02" w:rsidRDefault="00F70360" w:rsidP="00F70360">
      <w:pPr>
        <w:pStyle w:val="CommentText"/>
        <w:rPr>
          <w:lang w:eastAsia="zh-CN"/>
        </w:rPr>
      </w:pPr>
    </w:p>
    <w:p w14:paraId="0FEA635B" w14:textId="5F0AB627" w:rsidR="007C496B" w:rsidRPr="00111F02" w:rsidRDefault="004248A9" w:rsidP="007C496B">
      <w:pPr>
        <w:pStyle w:val="CommentText"/>
        <w:rPr>
          <w:lang w:eastAsia="zh-CN"/>
        </w:rPr>
      </w:pPr>
      <w:r w:rsidRPr="00111F02">
        <w:rPr>
          <w:lang w:eastAsia="zh-CN"/>
        </w:rPr>
        <w:t xml:space="preserve">Candidates should be committed to the School’s mission of preparing leaders </w:t>
      </w:r>
      <w:r w:rsidR="00866B54">
        <w:rPr>
          <w:lang w:eastAsia="zh-CN"/>
        </w:rPr>
        <w:t xml:space="preserve">at the masters and doctoral level </w:t>
      </w:r>
      <w:r w:rsidRPr="00111F02">
        <w:rPr>
          <w:lang w:eastAsia="zh-CN"/>
        </w:rPr>
        <w:t xml:space="preserve">for diverse forms of ministry in religious communities and </w:t>
      </w:r>
      <w:r w:rsidR="00866B54">
        <w:rPr>
          <w:lang w:eastAsia="zh-CN"/>
        </w:rPr>
        <w:t xml:space="preserve">other </w:t>
      </w:r>
      <w:r w:rsidRPr="00111F02">
        <w:rPr>
          <w:lang w:eastAsia="zh-CN"/>
        </w:rPr>
        <w:t xml:space="preserve">organizations, as well as teaching doctoral students for the professoriate, clinical practice, and other forms of scholarship within the interdisciplinary context of a research university. </w:t>
      </w:r>
      <w:r w:rsidR="007C496B" w:rsidRPr="00111F02">
        <w:rPr>
          <w:lang w:eastAsia="zh-CN"/>
        </w:rPr>
        <w:t xml:space="preserve">Responsibilities include teaching four courses per year </w:t>
      </w:r>
      <w:r w:rsidR="00866B54">
        <w:rPr>
          <w:lang w:eastAsia="zh-CN"/>
        </w:rPr>
        <w:t xml:space="preserve">as part of the </w:t>
      </w:r>
      <w:r w:rsidR="007C496B" w:rsidRPr="00111F02">
        <w:rPr>
          <w:lang w:eastAsia="zh-CN"/>
        </w:rPr>
        <w:t>master</w:t>
      </w:r>
      <w:r w:rsidR="00866B54">
        <w:rPr>
          <w:lang w:eastAsia="zh-CN"/>
        </w:rPr>
        <w:t>’</w:t>
      </w:r>
      <w:r w:rsidR="007C496B" w:rsidRPr="00111F02">
        <w:rPr>
          <w:lang w:eastAsia="zh-CN"/>
        </w:rPr>
        <w:t xml:space="preserve">s and doctoral programs of the School of Theology. </w:t>
      </w:r>
    </w:p>
    <w:p w14:paraId="153D58E2" w14:textId="77777777" w:rsidR="003414BE" w:rsidRPr="00111F02" w:rsidRDefault="003414BE" w:rsidP="007C496B">
      <w:pPr>
        <w:pStyle w:val="CommentText"/>
        <w:rPr>
          <w:lang w:eastAsia="zh-CN"/>
        </w:rPr>
      </w:pPr>
    </w:p>
    <w:p w14:paraId="2C9A7E05" w14:textId="5E27482D" w:rsidR="00FD3906" w:rsidRPr="00111F02" w:rsidRDefault="00FD3906" w:rsidP="00111F02">
      <w:pPr>
        <w:rPr>
          <w:rFonts w:eastAsia="Times New Roman"/>
        </w:rPr>
      </w:pPr>
      <w:r w:rsidRPr="00111F02">
        <w:rPr>
          <w:lang w:eastAsia="zh-CN"/>
        </w:rPr>
        <w:t>Boston University expects excellence in teaching and research and is dedicated to the goal of building a culturally diverse faculty and staff committed to engaged scholarship in a multicultural environment.</w:t>
      </w:r>
      <w:r w:rsidR="00111F02" w:rsidRPr="00111F02">
        <w:rPr>
          <w:lang w:eastAsia="zh-CN"/>
        </w:rPr>
        <w:t xml:space="preserve"> </w:t>
      </w:r>
      <w:r w:rsidRPr="00111F02">
        <w:t>Boston University School of Theology is affiliated with the United Methodist Church.</w:t>
      </w:r>
      <w:r w:rsidR="00111F02" w:rsidRPr="00111F02">
        <w:t xml:space="preserve"> </w:t>
      </w:r>
      <w:r w:rsidR="00111F02" w:rsidRPr="00111F02">
        <w:rPr>
          <w:lang w:eastAsia="zh-CN"/>
        </w:rPr>
        <w:t>Applications should include</w:t>
      </w:r>
      <w:r w:rsidRPr="00111F02">
        <w:rPr>
          <w:lang w:eastAsia="zh-CN"/>
        </w:rPr>
        <w:t xml:space="preserve"> a curriculum vita, statement of teaching and research plans, a major publication sample, and three professional references (sent separately)</w:t>
      </w:r>
      <w:r w:rsidR="00111F02" w:rsidRPr="00111F02">
        <w:rPr>
          <w:lang w:eastAsia="zh-CN"/>
        </w:rPr>
        <w:t xml:space="preserve">. </w:t>
      </w:r>
      <w:r w:rsidR="00111F02" w:rsidRPr="00111F02">
        <w:rPr>
          <w:rFonts w:eastAsia="Times New Roman"/>
          <w:color w:val="000000"/>
          <w:shd w:val="clear" w:color="auto" w:fill="FFFFFF"/>
        </w:rPr>
        <w:t xml:space="preserve">As part of the teaching statement (or cover letter), </w:t>
      </w:r>
      <w:r w:rsidR="009354CA">
        <w:rPr>
          <w:rFonts w:eastAsia="Times New Roman"/>
          <w:color w:val="000000"/>
          <w:shd w:val="clear" w:color="auto" w:fill="FFFFFF"/>
        </w:rPr>
        <w:t xml:space="preserve">candidates are invited to </w:t>
      </w:r>
      <w:r w:rsidR="00111F02" w:rsidRPr="00111F02">
        <w:rPr>
          <w:rFonts w:eastAsia="Times New Roman"/>
          <w:color w:val="000000"/>
          <w:shd w:val="clear" w:color="auto" w:fill="FFFFFF"/>
        </w:rPr>
        <w:t>describe</w:t>
      </w:r>
      <w:r w:rsidR="009354CA">
        <w:rPr>
          <w:rFonts w:eastAsia="Times New Roman"/>
          <w:color w:val="000000"/>
          <w:shd w:val="clear" w:color="auto" w:fill="FFFFFF"/>
        </w:rPr>
        <w:t xml:space="preserve"> their</w:t>
      </w:r>
      <w:r w:rsidR="00111F02" w:rsidRPr="00111F02">
        <w:rPr>
          <w:rFonts w:eastAsia="Times New Roman"/>
          <w:color w:val="000000"/>
          <w:shd w:val="clear" w:color="auto" w:fill="FFFFFF"/>
        </w:rPr>
        <w:t xml:space="preserve"> cultural competencies and experiences engaging a diverse student body. </w:t>
      </w:r>
      <w:r w:rsidR="00111F02" w:rsidRPr="00111F02">
        <w:rPr>
          <w:lang w:eastAsia="zh-CN"/>
        </w:rPr>
        <w:t xml:space="preserve">Materials </w:t>
      </w:r>
      <w:r w:rsidRPr="00111F02">
        <w:rPr>
          <w:lang w:eastAsia="zh-CN"/>
        </w:rPr>
        <w:t>should be sent to the Omnibus Search Committee, Boston University School of Theology, 745 Commonwealth Avenue, Suite 110, Boston, MA 02215.</w:t>
      </w:r>
      <w:r w:rsidR="00111F02" w:rsidRPr="00111F02">
        <w:rPr>
          <w:lang w:eastAsia="zh-CN"/>
        </w:rPr>
        <w:t xml:space="preserve"> </w:t>
      </w:r>
      <w:r w:rsidRPr="00111F02">
        <w:rPr>
          <w:lang w:eastAsia="zh-CN"/>
        </w:rPr>
        <w:t xml:space="preserve">Applications may be submitted as email attachments to </w:t>
      </w:r>
      <w:r w:rsidR="00EA5810" w:rsidRPr="00111F02">
        <w:rPr>
          <w:lang w:eastAsia="zh-CN"/>
        </w:rPr>
        <w:t>Emily Arnone</w:t>
      </w:r>
      <w:r w:rsidRPr="00111F02">
        <w:rPr>
          <w:lang w:eastAsia="zh-CN"/>
        </w:rPr>
        <w:t xml:space="preserve"> at </w:t>
      </w:r>
      <w:hyperlink r:id="rId7" w:history="1">
        <w:r w:rsidR="00EA5810" w:rsidRPr="00111F02">
          <w:rPr>
            <w:rStyle w:val="Hyperlink"/>
          </w:rPr>
          <w:t>earnone@bu.edu</w:t>
        </w:r>
      </w:hyperlink>
      <w:r w:rsidR="00EA5810" w:rsidRPr="00111F02">
        <w:t xml:space="preserve">. </w:t>
      </w:r>
    </w:p>
    <w:p w14:paraId="3DE13E50" w14:textId="77777777" w:rsidR="00FD3906" w:rsidRPr="00111F02" w:rsidRDefault="00FD3906" w:rsidP="00FD3906">
      <w:pPr>
        <w:autoSpaceDE w:val="0"/>
        <w:autoSpaceDN w:val="0"/>
        <w:adjustRightInd w:val="0"/>
        <w:jc w:val="both"/>
        <w:rPr>
          <w:rFonts w:eastAsia="SimSun"/>
          <w:lang w:eastAsia="zh-CN"/>
        </w:rPr>
      </w:pPr>
    </w:p>
    <w:p w14:paraId="6B9EF6D6" w14:textId="77777777" w:rsidR="00781187" w:rsidRPr="00781187" w:rsidRDefault="00FD3906" w:rsidP="00781187">
      <w:pPr>
        <w:rPr>
          <w:color w:val="1F497D"/>
        </w:rPr>
      </w:pPr>
      <w:r w:rsidRPr="00111F02">
        <w:rPr>
          <w:rFonts w:eastAsia="SimSun"/>
          <w:lang w:eastAsia="zh-CN"/>
        </w:rPr>
        <w:lastRenderedPageBreak/>
        <w:t xml:space="preserve">Review of applications will begin October 1, 2017, and will continue until a suitable candidate is selected.  </w:t>
      </w:r>
      <w:r w:rsidR="00781187" w:rsidRPr="00781187">
        <w:rPr>
          <w:iCs/>
        </w:rPr>
        <w:t>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We are a VEVRAA Federal Contractor</w:t>
      </w:r>
      <w:r w:rsidR="00781187" w:rsidRPr="00781187">
        <w:t>.</w:t>
      </w:r>
    </w:p>
    <w:sectPr w:rsidR="00781187" w:rsidRPr="00781187" w:rsidSect="001557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6281"/>
    <w:multiLevelType w:val="hybridMultilevel"/>
    <w:tmpl w:val="4A2AB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E76B4"/>
    <w:multiLevelType w:val="hybridMultilevel"/>
    <w:tmpl w:val="19A2C7D0"/>
    <w:lvl w:ilvl="0" w:tplc="21087DE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69"/>
    <w:rsid w:val="000721EE"/>
    <w:rsid w:val="000B7D35"/>
    <w:rsid w:val="000E3EF0"/>
    <w:rsid w:val="00111F02"/>
    <w:rsid w:val="0015579B"/>
    <w:rsid w:val="00161569"/>
    <w:rsid w:val="00180231"/>
    <w:rsid w:val="001B6675"/>
    <w:rsid w:val="001D4D4C"/>
    <w:rsid w:val="002311DB"/>
    <w:rsid w:val="00231B7A"/>
    <w:rsid w:val="00244136"/>
    <w:rsid w:val="00252138"/>
    <w:rsid w:val="00253B0E"/>
    <w:rsid w:val="002623E2"/>
    <w:rsid w:val="00266D87"/>
    <w:rsid w:val="002827E3"/>
    <w:rsid w:val="0029553F"/>
    <w:rsid w:val="002A4E9A"/>
    <w:rsid w:val="002B4591"/>
    <w:rsid w:val="00314A87"/>
    <w:rsid w:val="003414BE"/>
    <w:rsid w:val="00344C4B"/>
    <w:rsid w:val="003C0C30"/>
    <w:rsid w:val="003C33B4"/>
    <w:rsid w:val="0041677A"/>
    <w:rsid w:val="004248A9"/>
    <w:rsid w:val="0048009C"/>
    <w:rsid w:val="004809F4"/>
    <w:rsid w:val="004942E1"/>
    <w:rsid w:val="004E597D"/>
    <w:rsid w:val="00506F0D"/>
    <w:rsid w:val="00511222"/>
    <w:rsid w:val="0053572A"/>
    <w:rsid w:val="00547CAD"/>
    <w:rsid w:val="0058750C"/>
    <w:rsid w:val="005A5C1F"/>
    <w:rsid w:val="005B1A26"/>
    <w:rsid w:val="00603324"/>
    <w:rsid w:val="00661C8B"/>
    <w:rsid w:val="006628C6"/>
    <w:rsid w:val="0066421D"/>
    <w:rsid w:val="0067042F"/>
    <w:rsid w:val="00696043"/>
    <w:rsid w:val="006A39A6"/>
    <w:rsid w:val="006B0F68"/>
    <w:rsid w:val="006D391A"/>
    <w:rsid w:val="006F54D1"/>
    <w:rsid w:val="00703A88"/>
    <w:rsid w:val="00754EEB"/>
    <w:rsid w:val="00781187"/>
    <w:rsid w:val="00791E95"/>
    <w:rsid w:val="007A1BEA"/>
    <w:rsid w:val="007B1F62"/>
    <w:rsid w:val="007C496B"/>
    <w:rsid w:val="007D4BD4"/>
    <w:rsid w:val="007E0A60"/>
    <w:rsid w:val="007E7D8F"/>
    <w:rsid w:val="00802792"/>
    <w:rsid w:val="00834BF5"/>
    <w:rsid w:val="00866B54"/>
    <w:rsid w:val="00877356"/>
    <w:rsid w:val="008A5A68"/>
    <w:rsid w:val="008A756F"/>
    <w:rsid w:val="008B6013"/>
    <w:rsid w:val="008F1131"/>
    <w:rsid w:val="008F5A82"/>
    <w:rsid w:val="0091113E"/>
    <w:rsid w:val="0092034D"/>
    <w:rsid w:val="009354CA"/>
    <w:rsid w:val="009402B1"/>
    <w:rsid w:val="00953835"/>
    <w:rsid w:val="009952D1"/>
    <w:rsid w:val="009A1CB8"/>
    <w:rsid w:val="009C589E"/>
    <w:rsid w:val="009C70F1"/>
    <w:rsid w:val="00A34C7D"/>
    <w:rsid w:val="00A46AA9"/>
    <w:rsid w:val="00A613D8"/>
    <w:rsid w:val="00AA1EB7"/>
    <w:rsid w:val="00AC1F17"/>
    <w:rsid w:val="00B275A1"/>
    <w:rsid w:val="00B42729"/>
    <w:rsid w:val="00B53977"/>
    <w:rsid w:val="00B55695"/>
    <w:rsid w:val="00B80C75"/>
    <w:rsid w:val="00B9769E"/>
    <w:rsid w:val="00BA74F6"/>
    <w:rsid w:val="00BC37BD"/>
    <w:rsid w:val="00BD4DFA"/>
    <w:rsid w:val="00BF0F23"/>
    <w:rsid w:val="00BF1857"/>
    <w:rsid w:val="00C37B37"/>
    <w:rsid w:val="00C51235"/>
    <w:rsid w:val="00C91150"/>
    <w:rsid w:val="00C95366"/>
    <w:rsid w:val="00CA73B2"/>
    <w:rsid w:val="00CC6007"/>
    <w:rsid w:val="00D06C58"/>
    <w:rsid w:val="00D070AE"/>
    <w:rsid w:val="00D2683E"/>
    <w:rsid w:val="00D3611A"/>
    <w:rsid w:val="00D53697"/>
    <w:rsid w:val="00D96D9D"/>
    <w:rsid w:val="00D97F0D"/>
    <w:rsid w:val="00DA5F8A"/>
    <w:rsid w:val="00DB1923"/>
    <w:rsid w:val="00DF5584"/>
    <w:rsid w:val="00E07731"/>
    <w:rsid w:val="00E228D9"/>
    <w:rsid w:val="00E36ED5"/>
    <w:rsid w:val="00E5190F"/>
    <w:rsid w:val="00E57F44"/>
    <w:rsid w:val="00E813D5"/>
    <w:rsid w:val="00E9194A"/>
    <w:rsid w:val="00EA5810"/>
    <w:rsid w:val="00EE025C"/>
    <w:rsid w:val="00F04538"/>
    <w:rsid w:val="00F41659"/>
    <w:rsid w:val="00F47C58"/>
    <w:rsid w:val="00F54C31"/>
    <w:rsid w:val="00F70360"/>
    <w:rsid w:val="00F96168"/>
    <w:rsid w:val="00FA06E2"/>
    <w:rsid w:val="00FC30E3"/>
    <w:rsid w:val="00FC5D7F"/>
    <w:rsid w:val="00FD1A22"/>
    <w:rsid w:val="00FD3906"/>
    <w:rsid w:val="00FF4A96"/>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12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2F"/>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61569"/>
    <w:rPr>
      <w:rFonts w:eastAsia="Cambria"/>
    </w:rPr>
  </w:style>
  <w:style w:type="character" w:customStyle="1" w:styleId="CommentTextChar">
    <w:name w:val="Comment Text Char"/>
    <w:basedOn w:val="DefaultParagraphFont"/>
    <w:link w:val="CommentText"/>
    <w:rsid w:val="00161569"/>
    <w:rPr>
      <w:rFonts w:eastAsia="Cambria"/>
      <w:b w:val="0"/>
    </w:rPr>
  </w:style>
  <w:style w:type="paragraph" w:customStyle="1" w:styleId="Default">
    <w:name w:val="Default"/>
    <w:rsid w:val="00B5397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06C58"/>
    <w:rPr>
      <w:color w:val="0000FF" w:themeColor="hyperlink"/>
      <w:u w:val="single"/>
    </w:rPr>
  </w:style>
  <w:style w:type="paragraph" w:styleId="BalloonText">
    <w:name w:val="Balloon Text"/>
    <w:basedOn w:val="Normal"/>
    <w:link w:val="BalloonTextChar"/>
    <w:uiPriority w:val="99"/>
    <w:semiHidden/>
    <w:unhideWhenUsed/>
    <w:rsid w:val="005B1A26"/>
    <w:rPr>
      <w:rFonts w:eastAsia="Cambria"/>
      <w:sz w:val="18"/>
      <w:szCs w:val="18"/>
    </w:rPr>
  </w:style>
  <w:style w:type="character" w:customStyle="1" w:styleId="BalloonTextChar">
    <w:name w:val="Balloon Text Char"/>
    <w:basedOn w:val="DefaultParagraphFont"/>
    <w:link w:val="BalloonText"/>
    <w:uiPriority w:val="99"/>
    <w:semiHidden/>
    <w:rsid w:val="005B1A26"/>
    <w:rPr>
      <w:rFonts w:eastAsia="Cambria"/>
      <w:b w:val="0"/>
      <w:sz w:val="18"/>
      <w:szCs w:val="18"/>
    </w:rPr>
  </w:style>
  <w:style w:type="character" w:styleId="CommentReference">
    <w:name w:val="annotation reference"/>
    <w:basedOn w:val="DefaultParagraphFont"/>
    <w:uiPriority w:val="99"/>
    <w:semiHidden/>
    <w:unhideWhenUsed/>
    <w:rsid w:val="00A34C7D"/>
    <w:rPr>
      <w:sz w:val="18"/>
      <w:szCs w:val="18"/>
    </w:rPr>
  </w:style>
  <w:style w:type="paragraph" w:styleId="CommentSubject">
    <w:name w:val="annotation subject"/>
    <w:basedOn w:val="CommentText"/>
    <w:next w:val="CommentText"/>
    <w:link w:val="CommentSubjectChar"/>
    <w:uiPriority w:val="99"/>
    <w:semiHidden/>
    <w:unhideWhenUsed/>
    <w:rsid w:val="00A34C7D"/>
    <w:rPr>
      <w:b/>
      <w:bCs/>
      <w:sz w:val="20"/>
      <w:szCs w:val="20"/>
    </w:rPr>
  </w:style>
  <w:style w:type="character" w:customStyle="1" w:styleId="CommentSubjectChar">
    <w:name w:val="Comment Subject Char"/>
    <w:basedOn w:val="CommentTextChar"/>
    <w:link w:val="CommentSubject"/>
    <w:uiPriority w:val="99"/>
    <w:semiHidden/>
    <w:rsid w:val="00A34C7D"/>
    <w:rPr>
      <w:rFonts w:eastAsia="Cambria"/>
      <w:b/>
      <w:bCs/>
      <w:sz w:val="20"/>
      <w:szCs w:val="20"/>
    </w:rPr>
  </w:style>
  <w:style w:type="paragraph" w:styleId="Revision">
    <w:name w:val="Revision"/>
    <w:hidden/>
    <w:uiPriority w:val="99"/>
    <w:semiHidden/>
    <w:rsid w:val="00344C4B"/>
    <w:rPr>
      <w:rFonts w:eastAsia="Cambria"/>
      <w:b w:val="0"/>
    </w:rPr>
  </w:style>
  <w:style w:type="paragraph" w:styleId="ListParagraph">
    <w:name w:val="List Paragraph"/>
    <w:basedOn w:val="Normal"/>
    <w:uiPriority w:val="34"/>
    <w:qFormat/>
    <w:rsid w:val="007A1BEA"/>
    <w:pPr>
      <w:ind w:left="720"/>
      <w:contextualSpacing/>
    </w:pPr>
    <w:rPr>
      <w:rFonts w:asciiTheme="minorHAnsi" w:hAnsiTheme="minorHAnsi" w:cstheme="minorBidi"/>
    </w:rPr>
  </w:style>
  <w:style w:type="character" w:styleId="Emphasis">
    <w:name w:val="Emphasis"/>
    <w:basedOn w:val="DefaultParagraphFont"/>
    <w:uiPriority w:val="20"/>
    <w:qFormat/>
    <w:rsid w:val="00661C8B"/>
    <w:rPr>
      <w:i/>
      <w:iCs/>
    </w:rPr>
  </w:style>
  <w:style w:type="character" w:styleId="FollowedHyperlink">
    <w:name w:val="FollowedHyperlink"/>
    <w:basedOn w:val="DefaultParagraphFont"/>
    <w:uiPriority w:val="99"/>
    <w:semiHidden/>
    <w:unhideWhenUsed/>
    <w:rsid w:val="005A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731">
      <w:bodyDiv w:val="1"/>
      <w:marLeft w:val="0"/>
      <w:marRight w:val="0"/>
      <w:marTop w:val="0"/>
      <w:marBottom w:val="0"/>
      <w:divBdr>
        <w:top w:val="none" w:sz="0" w:space="0" w:color="auto"/>
        <w:left w:val="none" w:sz="0" w:space="0" w:color="auto"/>
        <w:bottom w:val="none" w:sz="0" w:space="0" w:color="auto"/>
        <w:right w:val="none" w:sz="0" w:space="0" w:color="auto"/>
      </w:divBdr>
    </w:div>
    <w:div w:id="55670224">
      <w:bodyDiv w:val="1"/>
      <w:marLeft w:val="0"/>
      <w:marRight w:val="0"/>
      <w:marTop w:val="0"/>
      <w:marBottom w:val="0"/>
      <w:divBdr>
        <w:top w:val="none" w:sz="0" w:space="0" w:color="auto"/>
        <w:left w:val="none" w:sz="0" w:space="0" w:color="auto"/>
        <w:bottom w:val="none" w:sz="0" w:space="0" w:color="auto"/>
        <w:right w:val="none" w:sz="0" w:space="0" w:color="auto"/>
      </w:divBdr>
    </w:div>
    <w:div w:id="502402580">
      <w:bodyDiv w:val="1"/>
      <w:marLeft w:val="0"/>
      <w:marRight w:val="0"/>
      <w:marTop w:val="0"/>
      <w:marBottom w:val="0"/>
      <w:divBdr>
        <w:top w:val="none" w:sz="0" w:space="0" w:color="auto"/>
        <w:left w:val="none" w:sz="0" w:space="0" w:color="auto"/>
        <w:bottom w:val="none" w:sz="0" w:space="0" w:color="auto"/>
        <w:right w:val="none" w:sz="0" w:space="0" w:color="auto"/>
      </w:divBdr>
    </w:div>
    <w:div w:id="609970363">
      <w:bodyDiv w:val="1"/>
      <w:marLeft w:val="0"/>
      <w:marRight w:val="0"/>
      <w:marTop w:val="0"/>
      <w:marBottom w:val="0"/>
      <w:divBdr>
        <w:top w:val="none" w:sz="0" w:space="0" w:color="auto"/>
        <w:left w:val="none" w:sz="0" w:space="0" w:color="auto"/>
        <w:bottom w:val="none" w:sz="0" w:space="0" w:color="auto"/>
        <w:right w:val="none" w:sz="0" w:space="0" w:color="auto"/>
      </w:divBdr>
    </w:div>
    <w:div w:id="882135139">
      <w:bodyDiv w:val="1"/>
      <w:marLeft w:val="0"/>
      <w:marRight w:val="0"/>
      <w:marTop w:val="0"/>
      <w:marBottom w:val="0"/>
      <w:divBdr>
        <w:top w:val="none" w:sz="0" w:space="0" w:color="auto"/>
        <w:left w:val="none" w:sz="0" w:space="0" w:color="auto"/>
        <w:bottom w:val="none" w:sz="0" w:space="0" w:color="auto"/>
        <w:right w:val="none" w:sz="0" w:space="0" w:color="auto"/>
      </w:divBdr>
    </w:div>
    <w:div w:id="1186553314">
      <w:bodyDiv w:val="1"/>
      <w:marLeft w:val="0"/>
      <w:marRight w:val="0"/>
      <w:marTop w:val="0"/>
      <w:marBottom w:val="0"/>
      <w:divBdr>
        <w:top w:val="none" w:sz="0" w:space="0" w:color="auto"/>
        <w:left w:val="none" w:sz="0" w:space="0" w:color="auto"/>
        <w:bottom w:val="none" w:sz="0" w:space="0" w:color="auto"/>
        <w:right w:val="none" w:sz="0" w:space="0" w:color="auto"/>
      </w:divBdr>
    </w:div>
    <w:div w:id="1211723283">
      <w:bodyDiv w:val="1"/>
      <w:marLeft w:val="0"/>
      <w:marRight w:val="0"/>
      <w:marTop w:val="0"/>
      <w:marBottom w:val="0"/>
      <w:divBdr>
        <w:top w:val="none" w:sz="0" w:space="0" w:color="auto"/>
        <w:left w:val="none" w:sz="0" w:space="0" w:color="auto"/>
        <w:bottom w:val="none" w:sz="0" w:space="0" w:color="auto"/>
        <w:right w:val="none" w:sz="0" w:space="0" w:color="auto"/>
      </w:divBdr>
    </w:div>
    <w:div w:id="1737434458">
      <w:bodyDiv w:val="1"/>
      <w:marLeft w:val="0"/>
      <w:marRight w:val="0"/>
      <w:marTop w:val="0"/>
      <w:marBottom w:val="0"/>
      <w:divBdr>
        <w:top w:val="none" w:sz="0" w:space="0" w:color="auto"/>
        <w:left w:val="none" w:sz="0" w:space="0" w:color="auto"/>
        <w:bottom w:val="none" w:sz="0" w:space="0" w:color="auto"/>
        <w:right w:val="none" w:sz="0" w:space="0" w:color="auto"/>
      </w:divBdr>
    </w:div>
    <w:div w:id="1770928898">
      <w:bodyDiv w:val="1"/>
      <w:marLeft w:val="0"/>
      <w:marRight w:val="0"/>
      <w:marTop w:val="0"/>
      <w:marBottom w:val="0"/>
      <w:divBdr>
        <w:top w:val="none" w:sz="0" w:space="0" w:color="auto"/>
        <w:left w:val="none" w:sz="0" w:space="0" w:color="auto"/>
        <w:bottom w:val="none" w:sz="0" w:space="0" w:color="auto"/>
        <w:right w:val="none" w:sz="0" w:space="0" w:color="auto"/>
      </w:divBdr>
    </w:div>
    <w:div w:id="1822693837">
      <w:bodyDiv w:val="1"/>
      <w:marLeft w:val="0"/>
      <w:marRight w:val="0"/>
      <w:marTop w:val="0"/>
      <w:marBottom w:val="0"/>
      <w:divBdr>
        <w:top w:val="none" w:sz="0" w:space="0" w:color="auto"/>
        <w:left w:val="none" w:sz="0" w:space="0" w:color="auto"/>
        <w:bottom w:val="none" w:sz="0" w:space="0" w:color="auto"/>
        <w:right w:val="none" w:sz="0" w:space="0" w:color="auto"/>
      </w:divBdr>
    </w:div>
    <w:div w:id="20771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none@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llo@bu.edu" TargetMode="External"/><Relationship Id="rId5" Type="http://schemas.openxmlformats.org/officeDocument/2006/relationships/hyperlink" Target="mailto:nta@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Moore</dc:creator>
  <cp:lastModifiedBy>Kraus, Rachel Miriam</cp:lastModifiedBy>
  <cp:revision>2</cp:revision>
  <cp:lastPrinted>2017-05-01T19:18:00Z</cp:lastPrinted>
  <dcterms:created xsi:type="dcterms:W3CDTF">2017-08-04T19:57:00Z</dcterms:created>
  <dcterms:modified xsi:type="dcterms:W3CDTF">2017-08-04T19:57:00Z</dcterms:modified>
</cp:coreProperties>
</file>